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7" w:rsidRPr="003C01CA" w:rsidRDefault="0077154F" w:rsidP="003C01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Pr="003C01CA" w:rsidRDefault="0077154F" w:rsidP="003C01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0F18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240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77154F" w:rsidRPr="003C01CA" w:rsidRDefault="0077154F" w:rsidP="003C01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Pr="003C01CA" w:rsidRDefault="00D03F7E" w:rsidP="003C01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ab/>
        <w:t xml:space="preserve">Отделом организационной и контрольной работы администрации Ханты-Мансийского района проведен анализ поступившей </w:t>
      </w:r>
      <w:r w:rsidRPr="003C01C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46240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3C01CA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Ханты-Мансийского района, администрации Ханты-Мансийского района, позволяющий сделать вывод о том, </w:t>
      </w:r>
      <w:r w:rsidR="00DC7E13" w:rsidRPr="003C01CA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Pr="003C01CA">
        <w:rPr>
          <w:rFonts w:ascii="Times New Roman" w:hAnsi="Times New Roman" w:cs="Times New Roman"/>
          <w:sz w:val="28"/>
          <w:szCs w:val="28"/>
        </w:rPr>
        <w:t>с</w:t>
      </w:r>
      <w:r w:rsidR="00D46D77" w:rsidRPr="003C01CA">
        <w:rPr>
          <w:rFonts w:ascii="Times New Roman" w:hAnsi="Times New Roman" w:cs="Times New Roman"/>
          <w:sz w:val="28"/>
          <w:szCs w:val="28"/>
        </w:rPr>
        <w:t>о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B92CFD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3C01CA">
        <w:rPr>
          <w:rFonts w:ascii="Times New Roman" w:hAnsi="Times New Roman" w:cs="Times New Roman"/>
          <w:sz w:val="28"/>
          <w:szCs w:val="28"/>
        </w:rPr>
        <w:t>1</w:t>
      </w:r>
      <w:r w:rsidR="00D46D77" w:rsidRPr="003C01CA">
        <w:rPr>
          <w:rFonts w:ascii="Times New Roman" w:hAnsi="Times New Roman" w:cs="Times New Roman"/>
          <w:sz w:val="28"/>
          <w:szCs w:val="28"/>
        </w:rPr>
        <w:t xml:space="preserve"> года (5</w:t>
      </w:r>
      <w:r w:rsidR="005F01AC" w:rsidRPr="003C01CA">
        <w:rPr>
          <w:rFonts w:ascii="Times New Roman" w:hAnsi="Times New Roman" w:cs="Times New Roman"/>
          <w:sz w:val="28"/>
          <w:szCs w:val="28"/>
        </w:rPr>
        <w:t>8</w:t>
      </w:r>
      <w:r w:rsidRPr="003C01CA">
        <w:rPr>
          <w:rFonts w:ascii="Times New Roman" w:hAnsi="Times New Roman" w:cs="Times New Roman"/>
          <w:sz w:val="28"/>
          <w:szCs w:val="28"/>
        </w:rPr>
        <w:t>) у</w:t>
      </w:r>
      <w:r w:rsidR="005F01AC" w:rsidRPr="003C01CA">
        <w:rPr>
          <w:rFonts w:ascii="Times New Roman" w:hAnsi="Times New Roman" w:cs="Times New Roman"/>
          <w:sz w:val="28"/>
          <w:szCs w:val="28"/>
        </w:rPr>
        <w:t>меньши</w:t>
      </w:r>
      <w:r w:rsidR="00B92CFD" w:rsidRPr="003C01CA">
        <w:rPr>
          <w:rFonts w:ascii="Times New Roman" w:hAnsi="Times New Roman" w:cs="Times New Roman"/>
          <w:sz w:val="28"/>
          <w:szCs w:val="28"/>
        </w:rPr>
        <w:t>лось</w:t>
      </w:r>
      <w:r w:rsidR="00DC7E13" w:rsidRPr="003C01CA">
        <w:rPr>
          <w:rFonts w:ascii="Times New Roman" w:hAnsi="Times New Roman" w:cs="Times New Roman"/>
          <w:sz w:val="28"/>
          <w:szCs w:val="28"/>
        </w:rPr>
        <w:t xml:space="preserve">.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B92CFD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1AC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92CFD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F01AC" w:rsidRPr="003C01CA">
        <w:rPr>
          <w:rFonts w:ascii="Times New Roman" w:hAnsi="Times New Roman" w:cs="Times New Roman"/>
          <w:sz w:val="28"/>
          <w:szCs w:val="28"/>
        </w:rPr>
        <w:t>5</w:t>
      </w:r>
      <w:r w:rsidR="00D46D77" w:rsidRPr="003C01CA">
        <w:rPr>
          <w:rFonts w:ascii="Times New Roman" w:hAnsi="Times New Roman" w:cs="Times New Roman"/>
          <w:sz w:val="28"/>
          <w:szCs w:val="28"/>
        </w:rPr>
        <w:t>3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8B4C1C" w:rsidRPr="003C01CA">
        <w:rPr>
          <w:rFonts w:ascii="Times New Roman" w:hAnsi="Times New Roman" w:cs="Times New Roman"/>
          <w:sz w:val="28"/>
          <w:szCs w:val="28"/>
        </w:rPr>
        <w:t>корреспонденции</w:t>
      </w:r>
      <w:r w:rsidR="00C42672" w:rsidRPr="003C01CA">
        <w:rPr>
          <w:rFonts w:ascii="Times New Roman" w:hAnsi="Times New Roman" w:cs="Times New Roman"/>
          <w:sz w:val="28"/>
          <w:szCs w:val="28"/>
        </w:rPr>
        <w:t>, из которой: 46 – письменных обращений</w:t>
      </w:r>
      <w:r w:rsidR="00D46D77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CD0164" w:rsidRPr="003C01CA">
        <w:rPr>
          <w:rFonts w:ascii="Times New Roman" w:hAnsi="Times New Roman" w:cs="Times New Roman"/>
          <w:sz w:val="28"/>
          <w:szCs w:val="28"/>
        </w:rPr>
        <w:t xml:space="preserve">(содержащие </w:t>
      </w:r>
      <w:r w:rsidR="008B4C1C" w:rsidRPr="003C01CA">
        <w:rPr>
          <w:rFonts w:ascii="Times New Roman" w:hAnsi="Times New Roman" w:cs="Times New Roman"/>
          <w:sz w:val="28"/>
          <w:szCs w:val="28"/>
        </w:rPr>
        <w:t>5</w:t>
      </w:r>
      <w:r w:rsidR="00D46D77" w:rsidRPr="003C01CA">
        <w:rPr>
          <w:rFonts w:ascii="Times New Roman" w:hAnsi="Times New Roman" w:cs="Times New Roman"/>
          <w:sz w:val="28"/>
          <w:szCs w:val="28"/>
        </w:rPr>
        <w:t>6</w:t>
      </w:r>
      <w:r w:rsidR="00CD0164" w:rsidRPr="003C01C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B4C1C" w:rsidRPr="003C01CA">
        <w:rPr>
          <w:rFonts w:ascii="Times New Roman" w:hAnsi="Times New Roman" w:cs="Times New Roman"/>
          <w:sz w:val="28"/>
          <w:szCs w:val="28"/>
        </w:rPr>
        <w:t>ов</w:t>
      </w:r>
      <w:r w:rsidR="00CD0164" w:rsidRPr="003C01CA">
        <w:rPr>
          <w:rFonts w:ascii="Times New Roman" w:hAnsi="Times New Roman" w:cs="Times New Roman"/>
          <w:sz w:val="28"/>
          <w:szCs w:val="28"/>
        </w:rPr>
        <w:t>)</w:t>
      </w:r>
      <w:r w:rsidR="00C42672" w:rsidRPr="003C01CA">
        <w:rPr>
          <w:rFonts w:ascii="Times New Roman" w:hAnsi="Times New Roman" w:cs="Times New Roman"/>
          <w:sz w:val="28"/>
          <w:szCs w:val="28"/>
        </w:rPr>
        <w:t>, 7 – сообщений.</w:t>
      </w:r>
    </w:p>
    <w:p w:rsidR="00A77608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В </w:t>
      </w:r>
      <w:r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1AC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CD0164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3C01CA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D46D77" w:rsidRPr="003C01CA">
        <w:rPr>
          <w:rFonts w:ascii="Times New Roman" w:hAnsi="Times New Roman" w:cs="Times New Roman"/>
          <w:sz w:val="28"/>
          <w:szCs w:val="28"/>
        </w:rPr>
        <w:t>31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Pr="00A91B36">
        <w:rPr>
          <w:rFonts w:ascii="Times New Roman" w:hAnsi="Times New Roman" w:cs="Times New Roman"/>
          <w:sz w:val="28"/>
          <w:szCs w:val="28"/>
        </w:rPr>
        <w:t>(</w:t>
      </w:r>
      <w:r w:rsidR="003C01CA" w:rsidRPr="00A91B36">
        <w:rPr>
          <w:rFonts w:ascii="Times New Roman" w:hAnsi="Times New Roman" w:cs="Times New Roman"/>
          <w:sz w:val="28"/>
          <w:szCs w:val="28"/>
        </w:rPr>
        <w:t>67</w:t>
      </w:r>
      <w:r w:rsidRPr="00A91B36">
        <w:rPr>
          <w:rFonts w:ascii="Times New Roman" w:hAnsi="Times New Roman" w:cs="Times New Roman"/>
          <w:sz w:val="28"/>
          <w:szCs w:val="28"/>
        </w:rPr>
        <w:t xml:space="preserve">%), </w:t>
      </w:r>
      <w:r w:rsidRPr="003C01CA">
        <w:rPr>
          <w:rFonts w:ascii="Times New Roman" w:hAnsi="Times New Roman" w:cs="Times New Roman"/>
          <w:sz w:val="28"/>
          <w:szCs w:val="28"/>
        </w:rPr>
        <w:t>из них</w:t>
      </w:r>
      <w:r w:rsidR="00A77608" w:rsidRPr="003C01CA">
        <w:rPr>
          <w:rFonts w:ascii="Times New Roman" w:hAnsi="Times New Roman" w:cs="Times New Roman"/>
          <w:sz w:val="28"/>
          <w:szCs w:val="28"/>
        </w:rPr>
        <w:t>:</w:t>
      </w:r>
    </w:p>
    <w:p w:rsidR="00A77608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</w:t>
      </w:r>
      <w:r w:rsidR="00A77608" w:rsidRPr="003C01CA">
        <w:rPr>
          <w:rFonts w:ascii="Times New Roman" w:hAnsi="Times New Roman" w:cs="Times New Roman"/>
          <w:sz w:val="28"/>
          <w:szCs w:val="28"/>
        </w:rPr>
        <w:t xml:space="preserve">в </w:t>
      </w:r>
      <w:r w:rsidR="00D46D77" w:rsidRPr="003C01CA">
        <w:rPr>
          <w:rFonts w:ascii="Times New Roman" w:hAnsi="Times New Roman" w:cs="Times New Roman"/>
          <w:sz w:val="28"/>
          <w:szCs w:val="28"/>
        </w:rPr>
        <w:t>форме электронного документа – 2</w:t>
      </w:r>
      <w:r w:rsidR="00E77EC0" w:rsidRPr="003C01CA">
        <w:rPr>
          <w:rFonts w:ascii="Times New Roman" w:hAnsi="Times New Roman" w:cs="Times New Roman"/>
          <w:sz w:val="28"/>
          <w:szCs w:val="28"/>
        </w:rPr>
        <w:t>4</w:t>
      </w:r>
      <w:r w:rsidR="00A77608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A77608" w:rsidRPr="00A91B36">
        <w:rPr>
          <w:rFonts w:ascii="Times New Roman" w:hAnsi="Times New Roman" w:cs="Times New Roman"/>
          <w:sz w:val="28"/>
          <w:szCs w:val="28"/>
        </w:rPr>
        <w:t>(</w:t>
      </w:r>
      <w:r w:rsidR="00B656AD" w:rsidRPr="00A91B36">
        <w:rPr>
          <w:rFonts w:ascii="Times New Roman" w:hAnsi="Times New Roman" w:cs="Times New Roman"/>
          <w:sz w:val="28"/>
          <w:szCs w:val="28"/>
        </w:rPr>
        <w:t>77</w:t>
      </w:r>
      <w:r w:rsidR="00A77608" w:rsidRPr="00A91B36">
        <w:rPr>
          <w:rFonts w:ascii="Times New Roman" w:hAnsi="Times New Roman" w:cs="Times New Roman"/>
          <w:sz w:val="28"/>
          <w:szCs w:val="28"/>
        </w:rPr>
        <w:t xml:space="preserve">%), </w:t>
      </w:r>
      <w:r w:rsidR="00A77608" w:rsidRPr="003C01CA">
        <w:rPr>
          <w:rFonts w:ascii="Times New Roman" w:hAnsi="Times New Roman" w:cs="Times New Roman"/>
          <w:sz w:val="28"/>
          <w:szCs w:val="28"/>
        </w:rPr>
        <w:t xml:space="preserve">в том числе: на официальный адрес электронной почты администрации Ханты-Мансийского района – </w:t>
      </w:r>
      <w:r w:rsidR="00D46D77" w:rsidRPr="003C01CA">
        <w:rPr>
          <w:rFonts w:ascii="Times New Roman" w:hAnsi="Times New Roman" w:cs="Times New Roman"/>
          <w:sz w:val="28"/>
          <w:szCs w:val="28"/>
        </w:rPr>
        <w:t>4</w:t>
      </w:r>
      <w:r w:rsidR="00A77608" w:rsidRPr="003C01CA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="00A77608" w:rsidRPr="003C01CA">
        <w:rPr>
          <w:rFonts w:ascii="Times New Roman" w:hAnsi="Times New Roman" w:cs="Times New Roman"/>
          <w:sz w:val="28"/>
          <w:szCs w:val="28"/>
        </w:rPr>
        <w:t>«Интернет-приемную» официального сайта администра</w:t>
      </w:r>
      <w:r w:rsidR="005F01AC" w:rsidRPr="003C01CA">
        <w:rPr>
          <w:rFonts w:ascii="Times New Roman" w:hAnsi="Times New Roman" w:cs="Times New Roman"/>
          <w:sz w:val="28"/>
          <w:szCs w:val="28"/>
        </w:rPr>
        <w:t xml:space="preserve">ции Ханты-Мансийского района – </w:t>
      </w:r>
      <w:r w:rsidR="00D46D77" w:rsidRPr="003C01CA">
        <w:rPr>
          <w:rFonts w:ascii="Times New Roman" w:hAnsi="Times New Roman" w:cs="Times New Roman"/>
          <w:sz w:val="28"/>
          <w:szCs w:val="28"/>
        </w:rPr>
        <w:t>3</w:t>
      </w:r>
      <w:r w:rsidR="00A77608" w:rsidRPr="003C0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F7E" w:rsidRPr="003C01CA" w:rsidRDefault="00A77608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в письменной форме – </w:t>
      </w:r>
      <w:r w:rsidR="00D46D77" w:rsidRPr="003C01CA">
        <w:rPr>
          <w:rFonts w:ascii="Times New Roman" w:hAnsi="Times New Roman" w:cs="Times New Roman"/>
          <w:sz w:val="28"/>
          <w:szCs w:val="28"/>
        </w:rPr>
        <w:t>8</w:t>
      </w:r>
      <w:r w:rsidR="00D03F7E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D03F7E" w:rsidRPr="00A91B36">
        <w:rPr>
          <w:rFonts w:ascii="Times New Roman" w:hAnsi="Times New Roman" w:cs="Times New Roman"/>
          <w:sz w:val="28"/>
          <w:szCs w:val="28"/>
        </w:rPr>
        <w:t>(</w:t>
      </w:r>
      <w:r w:rsidR="00B656AD" w:rsidRPr="00A91B36">
        <w:rPr>
          <w:rFonts w:ascii="Times New Roman" w:hAnsi="Times New Roman" w:cs="Times New Roman"/>
          <w:sz w:val="28"/>
          <w:szCs w:val="28"/>
        </w:rPr>
        <w:t>2</w:t>
      </w:r>
      <w:r w:rsidR="008B4C1C" w:rsidRPr="00A91B36">
        <w:rPr>
          <w:rFonts w:ascii="Times New Roman" w:hAnsi="Times New Roman" w:cs="Times New Roman"/>
          <w:sz w:val="28"/>
          <w:szCs w:val="28"/>
        </w:rPr>
        <w:t>6</w:t>
      </w:r>
      <w:r w:rsidR="00D03F7E" w:rsidRPr="00A91B36">
        <w:rPr>
          <w:rFonts w:ascii="Times New Roman" w:hAnsi="Times New Roman" w:cs="Times New Roman"/>
          <w:sz w:val="28"/>
          <w:szCs w:val="28"/>
        </w:rPr>
        <w:t xml:space="preserve">%), </w:t>
      </w:r>
      <w:r w:rsidR="00D03F7E" w:rsidRPr="003C01C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46D77" w:rsidRPr="003C01CA">
        <w:rPr>
          <w:rFonts w:ascii="Times New Roman" w:hAnsi="Times New Roman" w:cs="Times New Roman"/>
          <w:sz w:val="28"/>
          <w:szCs w:val="28"/>
        </w:rPr>
        <w:t>4</w:t>
      </w:r>
      <w:r w:rsidR="00D03F7E" w:rsidRPr="003C01CA">
        <w:rPr>
          <w:rFonts w:ascii="Times New Roman" w:hAnsi="Times New Roman" w:cs="Times New Roman"/>
          <w:sz w:val="28"/>
          <w:szCs w:val="28"/>
        </w:rPr>
        <w:t xml:space="preserve"> – личная дост</w:t>
      </w:r>
      <w:r w:rsidRPr="003C01CA">
        <w:rPr>
          <w:rFonts w:ascii="Times New Roman" w:hAnsi="Times New Roman" w:cs="Times New Roman"/>
          <w:sz w:val="28"/>
          <w:szCs w:val="28"/>
        </w:rPr>
        <w:t xml:space="preserve">авка, </w:t>
      </w:r>
      <w:r w:rsidR="00183868" w:rsidRPr="003C01CA">
        <w:rPr>
          <w:rFonts w:ascii="Times New Roman" w:hAnsi="Times New Roman" w:cs="Times New Roman"/>
          <w:sz w:val="28"/>
          <w:szCs w:val="28"/>
        </w:rPr>
        <w:br/>
      </w:r>
      <w:r w:rsidR="00D46D77" w:rsidRPr="003C01CA">
        <w:rPr>
          <w:rFonts w:ascii="Times New Roman" w:hAnsi="Times New Roman" w:cs="Times New Roman"/>
          <w:sz w:val="28"/>
          <w:szCs w:val="28"/>
        </w:rPr>
        <w:t>4</w:t>
      </w:r>
      <w:r w:rsidRPr="003C01CA">
        <w:rPr>
          <w:rFonts w:ascii="Times New Roman" w:hAnsi="Times New Roman" w:cs="Times New Roman"/>
          <w:sz w:val="28"/>
          <w:szCs w:val="28"/>
        </w:rPr>
        <w:t xml:space="preserve"> – почтовым отправлением</w:t>
      </w:r>
      <w:r w:rsidR="00D03F7E" w:rsidRPr="003C01CA">
        <w:rPr>
          <w:rFonts w:ascii="Times New Roman" w:hAnsi="Times New Roman" w:cs="Times New Roman"/>
          <w:sz w:val="28"/>
          <w:szCs w:val="28"/>
        </w:rPr>
        <w:t>.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В</w:t>
      </w:r>
      <w:r w:rsidR="005F01AC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5F01AC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A7414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3C01CA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="00F1470B" w:rsidRPr="003C01CA">
        <w:rPr>
          <w:rFonts w:ascii="Times New Roman" w:hAnsi="Times New Roman" w:cs="Times New Roman"/>
          <w:sz w:val="28"/>
          <w:szCs w:val="28"/>
        </w:rPr>
        <w:t xml:space="preserve">и иных органов и должностных лиц </w:t>
      </w:r>
      <w:r w:rsidRPr="003C01CA">
        <w:rPr>
          <w:rFonts w:ascii="Times New Roman" w:hAnsi="Times New Roman" w:cs="Times New Roman"/>
          <w:sz w:val="28"/>
          <w:szCs w:val="28"/>
        </w:rPr>
        <w:t xml:space="preserve">поступило для рассмотрения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0C041C" w:rsidRPr="003C01CA">
        <w:rPr>
          <w:rFonts w:ascii="Times New Roman" w:hAnsi="Times New Roman" w:cs="Times New Roman"/>
          <w:sz w:val="28"/>
          <w:szCs w:val="28"/>
        </w:rPr>
        <w:t>2</w:t>
      </w:r>
      <w:r w:rsidR="00D46D77" w:rsidRPr="003C01CA">
        <w:rPr>
          <w:rFonts w:ascii="Times New Roman" w:hAnsi="Times New Roman" w:cs="Times New Roman"/>
          <w:sz w:val="28"/>
          <w:szCs w:val="28"/>
        </w:rPr>
        <w:t>2</w:t>
      </w:r>
      <w:r w:rsidRPr="003C01C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7EC0" w:rsidRPr="003C01CA">
        <w:rPr>
          <w:rFonts w:ascii="Times New Roman" w:hAnsi="Times New Roman" w:cs="Times New Roman"/>
          <w:sz w:val="28"/>
          <w:szCs w:val="28"/>
        </w:rPr>
        <w:t>я</w:t>
      </w:r>
      <w:r w:rsidRPr="003C01CA">
        <w:rPr>
          <w:rFonts w:ascii="Times New Roman" w:hAnsi="Times New Roman" w:cs="Times New Roman"/>
          <w:sz w:val="28"/>
          <w:szCs w:val="28"/>
        </w:rPr>
        <w:t xml:space="preserve"> – количество обращений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>по сравнению с</w:t>
      </w:r>
      <w:r w:rsidR="00D46D77" w:rsidRPr="003C01CA">
        <w:rPr>
          <w:rFonts w:ascii="Times New Roman" w:hAnsi="Times New Roman" w:cs="Times New Roman"/>
          <w:sz w:val="28"/>
          <w:szCs w:val="28"/>
        </w:rPr>
        <w:t>о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5F01AC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D77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F01AC" w:rsidRPr="003C01CA">
        <w:rPr>
          <w:rFonts w:ascii="Times New Roman" w:hAnsi="Times New Roman" w:cs="Times New Roman"/>
          <w:sz w:val="28"/>
          <w:szCs w:val="28"/>
        </w:rPr>
        <w:t>2</w:t>
      </w:r>
      <w:r w:rsidR="00D46D77" w:rsidRPr="003C01CA">
        <w:rPr>
          <w:rFonts w:ascii="Times New Roman" w:hAnsi="Times New Roman" w:cs="Times New Roman"/>
          <w:sz w:val="28"/>
          <w:szCs w:val="28"/>
        </w:rPr>
        <w:t>4</w:t>
      </w:r>
      <w:r w:rsidRPr="003C01CA">
        <w:rPr>
          <w:rFonts w:ascii="Times New Roman" w:hAnsi="Times New Roman" w:cs="Times New Roman"/>
          <w:sz w:val="28"/>
          <w:szCs w:val="28"/>
        </w:rPr>
        <w:t>) незначительно у</w:t>
      </w:r>
      <w:r w:rsidR="00D46D77" w:rsidRPr="003C01CA">
        <w:rPr>
          <w:rFonts w:ascii="Times New Roman" w:hAnsi="Times New Roman" w:cs="Times New Roman"/>
          <w:sz w:val="28"/>
          <w:szCs w:val="28"/>
        </w:rPr>
        <w:t>в</w:t>
      </w:r>
      <w:r w:rsidR="005F01AC" w:rsidRPr="003C01CA">
        <w:rPr>
          <w:rFonts w:ascii="Times New Roman" w:hAnsi="Times New Roman" w:cs="Times New Roman"/>
          <w:sz w:val="28"/>
          <w:szCs w:val="28"/>
        </w:rPr>
        <w:t>е</w:t>
      </w:r>
      <w:r w:rsidR="00D46D77" w:rsidRPr="003C01CA">
        <w:rPr>
          <w:rFonts w:ascii="Times New Roman" w:hAnsi="Times New Roman" w:cs="Times New Roman"/>
          <w:sz w:val="28"/>
          <w:szCs w:val="28"/>
        </w:rPr>
        <w:t>лич</w:t>
      </w:r>
      <w:r w:rsidR="005F01AC" w:rsidRPr="003C01CA">
        <w:rPr>
          <w:rFonts w:ascii="Times New Roman" w:hAnsi="Times New Roman" w:cs="Times New Roman"/>
          <w:sz w:val="28"/>
          <w:szCs w:val="28"/>
        </w:rPr>
        <w:t>и</w:t>
      </w:r>
      <w:r w:rsidR="00DC7E13" w:rsidRPr="003C01CA">
        <w:rPr>
          <w:rFonts w:ascii="Times New Roman" w:hAnsi="Times New Roman" w:cs="Times New Roman"/>
          <w:sz w:val="28"/>
          <w:szCs w:val="28"/>
        </w:rPr>
        <w:t>лос</w:t>
      </w:r>
      <w:r w:rsidRPr="003C01CA">
        <w:rPr>
          <w:rFonts w:ascii="Times New Roman" w:hAnsi="Times New Roman" w:cs="Times New Roman"/>
          <w:sz w:val="28"/>
          <w:szCs w:val="28"/>
        </w:rPr>
        <w:t>ь.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3C01CA">
        <w:rPr>
          <w:rFonts w:ascii="Times New Roman" w:hAnsi="Times New Roman" w:cs="Times New Roman"/>
          <w:sz w:val="28"/>
          <w:szCs w:val="28"/>
        </w:rPr>
        <w:br/>
      </w:r>
      <w:r w:rsidR="00234D00" w:rsidRPr="003C01CA">
        <w:rPr>
          <w:rFonts w:ascii="Times New Roman" w:hAnsi="Times New Roman" w:cs="Times New Roman"/>
          <w:sz w:val="28"/>
          <w:szCs w:val="28"/>
        </w:rPr>
        <w:t>согласно компетенции рассмотрен</w:t>
      </w:r>
      <w:r w:rsidR="00AA7414" w:rsidRPr="003C01CA">
        <w:rPr>
          <w:rFonts w:ascii="Times New Roman" w:hAnsi="Times New Roman" w:cs="Times New Roman"/>
          <w:sz w:val="28"/>
          <w:szCs w:val="28"/>
        </w:rPr>
        <w:t>о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217417" w:rsidRPr="003C01CA">
        <w:rPr>
          <w:rFonts w:ascii="Times New Roman" w:hAnsi="Times New Roman" w:cs="Times New Roman"/>
          <w:sz w:val="28"/>
          <w:szCs w:val="28"/>
        </w:rPr>
        <w:t>5</w:t>
      </w:r>
      <w:r w:rsidR="00970AF4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вопрос, поставленны</w:t>
      </w:r>
      <w:r w:rsidR="00AA7414" w:rsidRPr="003C01CA">
        <w:rPr>
          <w:rFonts w:ascii="Times New Roman" w:hAnsi="Times New Roman" w:cs="Times New Roman"/>
          <w:sz w:val="28"/>
          <w:szCs w:val="28"/>
        </w:rPr>
        <w:t>х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Pr="003C01CA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соответствии с ч. 3 ст. 8 Федерального </w:t>
      </w:r>
      <w:r w:rsidRPr="003C01CA"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</w:t>
      </w:r>
      <w:r w:rsidRPr="003C01CA">
        <w:rPr>
          <w:rFonts w:ascii="Times New Roman" w:hAnsi="Times New Roman" w:cs="Times New Roman"/>
          <w:sz w:val="28"/>
          <w:szCs w:val="28"/>
        </w:rPr>
        <w:lastRenderedPageBreak/>
        <w:t xml:space="preserve">граждан Российской Федерации» </w:t>
      </w:r>
      <w:r w:rsidR="00970AF4" w:rsidRPr="003C01CA">
        <w:rPr>
          <w:rFonts w:ascii="Times New Roman" w:hAnsi="Times New Roman" w:cs="Times New Roman"/>
          <w:sz w:val="28"/>
          <w:szCs w:val="28"/>
        </w:rPr>
        <w:t>5 обращений</w:t>
      </w:r>
      <w:r w:rsidRPr="003C01CA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 xml:space="preserve">по компетенции: в </w:t>
      </w:r>
      <w:r w:rsidR="003D3CCD" w:rsidRPr="003C01C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70AF4" w:rsidRPr="003C01CA">
        <w:rPr>
          <w:rFonts w:ascii="Times New Roman" w:hAnsi="Times New Roman" w:cs="Times New Roman"/>
          <w:sz w:val="28"/>
          <w:szCs w:val="28"/>
        </w:rPr>
        <w:t xml:space="preserve">Горноправдинск – 2 обращения, сельское поселение Кедровый, Нялинское, Шапша </w:t>
      </w:r>
      <w:r w:rsidR="003D3CCD" w:rsidRPr="003C01CA">
        <w:rPr>
          <w:rFonts w:ascii="Times New Roman" w:hAnsi="Times New Roman" w:cs="Times New Roman"/>
          <w:sz w:val="28"/>
          <w:szCs w:val="28"/>
        </w:rPr>
        <w:t xml:space="preserve">по </w:t>
      </w:r>
      <w:r w:rsidR="00970AF4" w:rsidRPr="003C01CA">
        <w:rPr>
          <w:rFonts w:ascii="Times New Roman" w:hAnsi="Times New Roman" w:cs="Times New Roman"/>
          <w:sz w:val="28"/>
          <w:szCs w:val="28"/>
        </w:rPr>
        <w:t>одному</w:t>
      </w:r>
      <w:r w:rsidRPr="003C0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В </w:t>
      </w:r>
      <w:r w:rsidR="003D3CCD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0AF4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3CCD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3CCD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Pr="003C01CA">
        <w:rPr>
          <w:rFonts w:ascii="Times New Roman" w:hAnsi="Times New Roman" w:cs="Times New Roman"/>
          <w:sz w:val="28"/>
          <w:szCs w:val="28"/>
        </w:rPr>
        <w:t>квартале 202</w:t>
      </w:r>
      <w:r w:rsidR="00AA7414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также как и в</w:t>
      </w:r>
      <w:r w:rsidR="00CE42A9" w:rsidRPr="003C01CA">
        <w:rPr>
          <w:rFonts w:ascii="Times New Roman" w:hAnsi="Times New Roman" w:cs="Times New Roman"/>
          <w:sz w:val="28"/>
          <w:szCs w:val="28"/>
        </w:rPr>
        <w:t>о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AA7414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2A9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3C01CA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</w:t>
      </w:r>
      <w:r w:rsidR="008B4C1C" w:rsidRPr="003C01CA">
        <w:rPr>
          <w:rFonts w:ascii="Times New Roman" w:hAnsi="Times New Roman" w:cs="Times New Roman"/>
          <w:sz w:val="28"/>
          <w:szCs w:val="28"/>
        </w:rPr>
        <w:t>о</w:t>
      </w:r>
      <w:r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="00166C3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2A9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6C3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8604B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сфера» – </w:t>
      </w:r>
      <w:r w:rsidR="0028604B" w:rsidRPr="003C01CA">
        <w:rPr>
          <w:rFonts w:ascii="Times New Roman" w:hAnsi="Times New Roman" w:cs="Times New Roman"/>
          <w:sz w:val="28"/>
          <w:szCs w:val="28"/>
        </w:rPr>
        <w:t>2</w:t>
      </w:r>
      <w:r w:rsidR="000B5577" w:rsidRPr="003C01CA">
        <w:rPr>
          <w:rFonts w:ascii="Times New Roman" w:hAnsi="Times New Roman" w:cs="Times New Roman"/>
          <w:sz w:val="28"/>
          <w:szCs w:val="28"/>
        </w:rPr>
        <w:t>4</w:t>
      </w:r>
      <w:r w:rsidRPr="003C01CA">
        <w:rPr>
          <w:rFonts w:ascii="Times New Roman" w:hAnsi="Times New Roman" w:cs="Times New Roman"/>
          <w:sz w:val="28"/>
          <w:szCs w:val="28"/>
        </w:rPr>
        <w:t xml:space="preserve"> или </w:t>
      </w:r>
      <w:r w:rsidR="008B4C1C" w:rsidRPr="003C01CA">
        <w:rPr>
          <w:rFonts w:ascii="Times New Roman" w:hAnsi="Times New Roman" w:cs="Times New Roman"/>
          <w:sz w:val="28"/>
          <w:szCs w:val="28"/>
        </w:rPr>
        <w:t>4</w:t>
      </w:r>
      <w:r w:rsidR="00581616">
        <w:rPr>
          <w:rFonts w:ascii="Times New Roman" w:hAnsi="Times New Roman" w:cs="Times New Roman"/>
          <w:sz w:val="28"/>
          <w:szCs w:val="28"/>
        </w:rPr>
        <w:t>3</w:t>
      </w:r>
      <w:r w:rsidRPr="003C01CA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000</w:t>
      </w:r>
      <w:r w:rsidR="00592849" w:rsidRPr="003C01CA">
        <w:rPr>
          <w:rFonts w:ascii="Times New Roman" w:hAnsi="Times New Roman" w:cs="Times New Roman"/>
          <w:sz w:val="28"/>
          <w:szCs w:val="28"/>
        </w:rPr>
        <w:t>3.0000.0000.0000 «Экономика» – 2</w:t>
      </w:r>
      <w:r w:rsidR="000B5577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 или </w:t>
      </w:r>
      <w:r w:rsidR="00581616">
        <w:rPr>
          <w:rFonts w:ascii="Times New Roman" w:hAnsi="Times New Roman" w:cs="Times New Roman"/>
          <w:sz w:val="28"/>
          <w:szCs w:val="28"/>
        </w:rPr>
        <w:t>37</w:t>
      </w:r>
      <w:r w:rsidR="0028604B" w:rsidRPr="003C01CA">
        <w:rPr>
          <w:rFonts w:ascii="Times New Roman" w:hAnsi="Times New Roman" w:cs="Times New Roman"/>
          <w:sz w:val="28"/>
          <w:szCs w:val="28"/>
        </w:rPr>
        <w:t xml:space="preserve"> </w:t>
      </w:r>
      <w:r w:rsidRPr="003C01CA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 w:rsidR="00592849" w:rsidRPr="003C01CA">
        <w:rPr>
          <w:rFonts w:ascii="Times New Roman" w:hAnsi="Times New Roman" w:cs="Times New Roman"/>
          <w:sz w:val="28"/>
          <w:szCs w:val="28"/>
        </w:rPr>
        <w:t>6</w:t>
      </w:r>
      <w:r w:rsidRPr="003C01CA">
        <w:rPr>
          <w:rFonts w:ascii="Times New Roman" w:hAnsi="Times New Roman" w:cs="Times New Roman"/>
          <w:sz w:val="28"/>
          <w:szCs w:val="28"/>
        </w:rPr>
        <w:t xml:space="preserve"> или </w:t>
      </w:r>
      <w:r w:rsidR="0028604B" w:rsidRPr="003C01CA">
        <w:rPr>
          <w:rFonts w:ascii="Times New Roman" w:hAnsi="Times New Roman" w:cs="Times New Roman"/>
          <w:sz w:val="28"/>
          <w:szCs w:val="28"/>
        </w:rPr>
        <w:t>1</w:t>
      </w:r>
      <w:r w:rsidR="008B4C1C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0001.0000.0000.0000 «Государство, общество, политика» – </w:t>
      </w:r>
      <w:r w:rsidR="00592849" w:rsidRPr="003C01CA">
        <w:rPr>
          <w:rFonts w:ascii="Times New Roman" w:hAnsi="Times New Roman" w:cs="Times New Roman"/>
          <w:sz w:val="28"/>
          <w:szCs w:val="28"/>
        </w:rPr>
        <w:t>4</w:t>
      </w:r>
      <w:r w:rsidRPr="003C01CA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FF1">
        <w:rPr>
          <w:rFonts w:ascii="Times New Roman" w:hAnsi="Times New Roman" w:cs="Times New Roman"/>
          <w:sz w:val="28"/>
          <w:szCs w:val="28"/>
        </w:rPr>
        <w:t>7</w:t>
      </w:r>
      <w:r w:rsidR="00166C3F" w:rsidRPr="003C01CA">
        <w:rPr>
          <w:rFonts w:ascii="Times New Roman" w:hAnsi="Times New Roman" w:cs="Times New Roman"/>
          <w:sz w:val="28"/>
          <w:szCs w:val="28"/>
        </w:rPr>
        <w:t>%.</w:t>
      </w:r>
    </w:p>
    <w:p w:rsidR="00592849" w:rsidRPr="003C01CA" w:rsidRDefault="00592849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0004. 0000.0000.0000 «Оборона, безопасность, законность» – 1 или </w:t>
      </w:r>
      <w:r w:rsidR="00581616">
        <w:rPr>
          <w:rFonts w:ascii="Times New Roman" w:hAnsi="Times New Roman" w:cs="Times New Roman"/>
          <w:sz w:val="28"/>
          <w:szCs w:val="28"/>
        </w:rPr>
        <w:t>2</w:t>
      </w:r>
      <w:r w:rsidRPr="003C01CA">
        <w:rPr>
          <w:rFonts w:ascii="Times New Roman" w:hAnsi="Times New Roman" w:cs="Times New Roman"/>
          <w:sz w:val="28"/>
          <w:szCs w:val="28"/>
        </w:rPr>
        <w:t>%.</w:t>
      </w:r>
    </w:p>
    <w:p w:rsidR="00D03F7E" w:rsidRPr="003C01CA" w:rsidRDefault="00D03F7E" w:rsidP="003C01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3C01CA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3C01C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2545"/>
        <w:gridCol w:w="1666"/>
        <w:gridCol w:w="1259"/>
      </w:tblGrid>
      <w:tr w:rsidR="00A91B36" w:rsidRPr="003C01CA" w:rsidTr="00F831F1">
        <w:trPr>
          <w:trHeight w:val="555"/>
          <w:tblHeader/>
        </w:trPr>
        <w:tc>
          <w:tcPr>
            <w:tcW w:w="3817" w:type="dxa"/>
          </w:tcPr>
          <w:p w:rsidR="00A91B36" w:rsidRPr="003C01CA" w:rsidRDefault="00A91B36" w:rsidP="00E8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Тематика вопроса</w:t>
            </w:r>
          </w:p>
        </w:tc>
        <w:tc>
          <w:tcPr>
            <w:tcW w:w="2545" w:type="dxa"/>
          </w:tcPr>
          <w:p w:rsidR="00A91B36" w:rsidRPr="003C01CA" w:rsidRDefault="00A91B36" w:rsidP="00E8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66" w:type="dxa"/>
          </w:tcPr>
          <w:p w:rsidR="00A91B36" w:rsidRPr="003C01CA" w:rsidRDefault="00A91B36" w:rsidP="00E8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1259" w:type="dxa"/>
          </w:tcPr>
          <w:p w:rsidR="00A91B36" w:rsidRPr="003C01CA" w:rsidRDefault="00A91B36" w:rsidP="00E8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Кол-во граждан</w:t>
            </w:r>
          </w:p>
        </w:tc>
      </w:tr>
      <w:tr w:rsidR="00A91B36" w:rsidRPr="003C01CA" w:rsidTr="00A91B36">
        <w:trPr>
          <w:trHeight w:val="255"/>
        </w:trPr>
        <w:tc>
          <w:tcPr>
            <w:tcW w:w="9287" w:type="dxa"/>
            <w:gridSpan w:val="4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0001.0002.0025.0086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0001.0002.0023.0063 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rPr>
          <w:trHeight w:val="274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0001.0001.0006.0013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Права и свободы человека и гражданина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0001.0001.0015.0042 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Луговкой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rPr>
          <w:trHeight w:val="292"/>
        </w:trPr>
        <w:tc>
          <w:tcPr>
            <w:tcW w:w="9287" w:type="dxa"/>
            <w:gridSpan w:val="4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0002.0013.0141.0364.0045 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Музейное дело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0002.0013.0139.0345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Конфликтные ситуации в образовательных организациях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(среднее общее образование)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0002.0007.0073.0294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0002.0007.0074.0312 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rPr>
          <w:trHeight w:val="555"/>
        </w:trPr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0002.0013.0139.0351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Создание, реорганизация и ликвидация образовательных организаций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9287" w:type="dxa"/>
            <w:gridSpan w:val="4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0003.0009.0104.0777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Тарифы и льготы на бытовое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Кедровый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0003.0009.0096.0684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Строительство и реконструкция дорог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Белогорье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0003.0009.0097.0699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Благоустройство и ремонт подъездных дорог, в том числе тротуаров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0003.0009.0096.0686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строительных недоделок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Ханты-Мансийск (Луговской)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0003.0009.0097.0689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0003.0011.0123.0845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0003.0009.0093.0644 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Охранные зоны объектов электроэнергетики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0003.0009.0097.0700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Водоснабжение поселений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 xml:space="preserve">Елизарово </w:t>
            </w:r>
            <w:r w:rsidRPr="003C01CA">
              <w:rPr>
                <w:rFonts w:ascii="Times New Roman" w:hAnsi="Times New Roman" w:cs="Times New Roman"/>
                <w:sz w:val="28"/>
                <w:szCs w:val="28"/>
              </w:rPr>
              <w:br/>
              <w:t>Ярки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01CA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01CA">
              <w:rPr>
                <w:rFonts w:ascii="Times New Roman" w:hAnsi="Times New Roman" w:cs="Times New Roman"/>
                <w:sz w:val="28"/>
                <w:szCs w:val="28"/>
              </w:rPr>
              <w:br/>
              <w:t>28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0003.0009.0093.0648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 (председатели ТСН СНТ «Самаровское», </w:t>
            </w:r>
            <w:r w:rsidRPr="003C0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ДНТ «Черемхи 2», </w:t>
            </w:r>
            <w:r w:rsidRPr="003C01CA">
              <w:rPr>
                <w:rFonts w:ascii="Times New Roman" w:hAnsi="Times New Roman" w:cs="Times New Roman"/>
                <w:sz w:val="28"/>
                <w:szCs w:val="28"/>
              </w:rPr>
              <w:br/>
              <w:t>ДНТ СН «Черемхи»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0003.0009.0097.0687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Строительство объектов социальной сферы (науки, культуры, спорта, народного образования, здравоохранения, торговли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0003.0009.0099.0741 О строительстве, размещении гаражей, стоянок,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автопарковок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0003.0009.0097.0703 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Газификация поселений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0003.0009.0098.0728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Ненадлежащее содержание домашних животных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0003.0009.0093.0653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Теплоэнергетика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0003.0009.0097.0687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0003.0011.0127.0867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Содержание животных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9287" w:type="dxa"/>
            <w:gridSpan w:val="4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0004.0016.0162.1007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9287" w:type="dxa"/>
            <w:gridSpan w:val="4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0005.0005.0055.1122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0005.0005.0055.1131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Выделение жилья молодым семьям, специалистам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0005.0005.0056.1170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0005.0005.0055.1128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Елизарово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Нялинское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0005.0005.0056.1175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Оплата коммунальных услуг и электроэнергии, в том числе льготы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0005.0005.0056.1147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Коммунально-бытовое хозяйство и предоставление услуг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условиях рынка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Ханты-Мансийск (Луговской)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0005.0005.0056.1151 </w:t>
            </w:r>
            <w:r w:rsidRPr="003C01CA">
              <w:rPr>
                <w:rFonts w:ascii="Times New Roman" w:hAnsi="Times New Roman" w:cs="Times New Roman"/>
                <w:sz w:val="28"/>
                <w:szCs w:val="28"/>
              </w:rPr>
              <w:br/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0005.0005.0056.1152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0005.0005.0055.1142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Служебные жилые помещения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0005.0005.0056.1161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Несанкционированная свалка мусора, биоотходы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0005.0005.0056.1148 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0005.0005.0055.1125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Распределение жилых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помещений, предоставляемых по договору социального найма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Луговской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0005.0005.0055.1137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0005.0005.0055.1127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0005.0005.0056.1168 </w:t>
            </w: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0005.0005.0056.1167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B36" w:rsidRPr="003C01CA" w:rsidTr="00A91B36">
        <w:tc>
          <w:tcPr>
            <w:tcW w:w="3817" w:type="dxa"/>
          </w:tcPr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0005.0005.0056.1153</w:t>
            </w:r>
          </w:p>
          <w:p w:rsidR="00A91B36" w:rsidRPr="003C01CA" w:rsidRDefault="00A91B36" w:rsidP="00A91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2545" w:type="dxa"/>
          </w:tcPr>
          <w:p w:rsidR="00A91B36" w:rsidRPr="003C01CA" w:rsidRDefault="00A91B36" w:rsidP="00A91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666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91B36" w:rsidRPr="003C01CA" w:rsidRDefault="00A91B36" w:rsidP="00A9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2C68" w:rsidRPr="00952C68" w:rsidRDefault="00952C68" w:rsidP="003C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Pr="00952C6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</w:t>
      </w:r>
      <w:r w:rsidRPr="003C01C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52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системы, направленной на повышение результативности управления муниципальным имуществом Ханты-Мансийского района, позволяющей обеспечить:</w:t>
      </w:r>
    </w:p>
    <w:p w:rsidR="00952C68" w:rsidRPr="00952C68" w:rsidRDefault="00952C68" w:rsidP="003C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оптимальный состав имущества, необходимого для исполнения полномочий органами </w:t>
      </w:r>
      <w:r w:rsidRPr="0095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Ханты-Мансийского района;</w:t>
      </w:r>
    </w:p>
    <w:p w:rsidR="00952C68" w:rsidRPr="00952C68" w:rsidRDefault="00952C68" w:rsidP="003C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доходной базы бюджета Ханты-Мансийского района</w:t>
      </w:r>
      <w:r w:rsidRPr="00952C6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2C68" w:rsidRPr="003C01CA" w:rsidRDefault="00952C68" w:rsidP="003C0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1CA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достоверный учет и контроль использования такого имущества</w:t>
      </w:r>
      <w:r w:rsidRPr="003C01CA"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</w:t>
      </w:r>
      <w:r w:rsidRPr="003C01CA">
        <w:rPr>
          <w:rFonts w:ascii="Times New Roman" w:hAnsi="Times New Roman" w:cs="Times New Roman"/>
          <w:sz w:val="28"/>
          <w:szCs w:val="28"/>
        </w:rPr>
        <w:br/>
      </w:r>
      <w:r w:rsidRPr="00952C6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«О муниципальной программе Ханты-Мансийского района «Формирование и развитие муниципального имущества Ханты-Мансийского района </w:t>
      </w:r>
      <w:r w:rsidRPr="003C01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2019 – 2023 годы», утвержденная постановлением администрации Ханты-Мансийского района </w:t>
      </w:r>
      <w:r w:rsidRPr="00952C68">
        <w:rPr>
          <w:rFonts w:ascii="Times New Roman" w:eastAsia="Calibri" w:hAnsi="Times New Roman" w:cs="Times New Roman"/>
          <w:color w:val="000000"/>
          <w:sz w:val="28"/>
          <w:szCs w:val="28"/>
        </w:rPr>
        <w:t>от 12.11.2018 № 335</w:t>
      </w:r>
      <w:r w:rsidRPr="003C01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01C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>(с изменениями на 22.07.2021 № 173).</w:t>
      </w:r>
    </w:p>
    <w:p w:rsidR="00237E26" w:rsidRPr="003C01CA" w:rsidRDefault="00237E26" w:rsidP="003C01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C68" w:rsidRPr="003C01CA" w:rsidRDefault="00952C68" w:rsidP="003C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CA">
        <w:rPr>
          <w:rFonts w:ascii="Times New Roman" w:eastAsia="Calibri" w:hAnsi="Times New Roman" w:cs="Times New Roman"/>
          <w:bCs/>
          <w:sz w:val="28"/>
          <w:szCs w:val="28"/>
        </w:rPr>
        <w:t>В целях улучшения благоустройства населенных пунктов Ханты-Мансийского района</w:t>
      </w:r>
      <w:r w:rsidRPr="003C01CA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</w:t>
      </w:r>
      <w:r w:rsidRPr="0095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</w:t>
      </w:r>
      <w:r w:rsidR="003C01CA" w:rsidRPr="003C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на 2021 – 2025 годы», </w:t>
      </w:r>
      <w:r w:rsidRPr="003C01CA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утвержденная постановлением администрации Ханты-Мансийского района</w:t>
      </w:r>
      <w:r w:rsidRPr="003C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Pr="003C01C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95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347 </w:t>
      </w:r>
      <w:r w:rsidRPr="003C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на 182 </w:t>
      </w:r>
      <w:r w:rsidR="003C01CA" w:rsidRPr="003C0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30.072021</w:t>
      </w:r>
    </w:p>
    <w:p w:rsidR="003C01CA" w:rsidRPr="003C01CA" w:rsidRDefault="003C01CA" w:rsidP="003C0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жилищного строительства </w:t>
      </w:r>
      <w:r w:rsidRPr="003C01CA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 реализуется муниципальная программа Ханты-Мансийского района</w:t>
      </w:r>
      <w:r w:rsidRPr="003C01CA">
        <w:rPr>
          <w:rFonts w:ascii="Times New Roman" w:eastAsia="Calibri" w:hAnsi="Times New Roman" w:cs="Times New Roman"/>
          <w:sz w:val="28"/>
          <w:szCs w:val="28"/>
        </w:rPr>
        <w:t xml:space="preserve"> «Подготовка перспективных территорий для развития жилищного строительства Ханты-Мансийского района на 2019 – 2023 годы»,</w:t>
      </w:r>
      <w:r w:rsidRPr="003C01CA">
        <w:rPr>
          <w:rFonts w:ascii="Times New Roman" w:hAnsi="Times New Roman" w:cs="Times New Roman"/>
          <w:sz w:val="28"/>
          <w:szCs w:val="28"/>
        </w:rPr>
        <w:t xml:space="preserve"> утвержденная постановление администрации Ханты-Мансийского района </w:t>
      </w:r>
      <w:r w:rsidRPr="003C01CA">
        <w:rPr>
          <w:rFonts w:ascii="Times New Roman" w:eastAsia="Calibri" w:hAnsi="Times New Roman" w:cs="Times New Roman"/>
          <w:sz w:val="28"/>
          <w:szCs w:val="28"/>
        </w:rPr>
        <w:t xml:space="preserve">от 12.11.2018 № 330 </w:t>
      </w:r>
      <w:r w:rsidRPr="003C01CA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3C01CA">
        <w:rPr>
          <w:rFonts w:ascii="Times New Roman" w:hAnsi="Times New Roman" w:cs="Times New Roman"/>
          <w:sz w:val="28"/>
          <w:szCs w:val="28"/>
        </w:rPr>
        <w:br/>
        <w:t>на 20.08.2021 № 204).</w:t>
      </w:r>
    </w:p>
    <w:p w:rsidR="00B73E1C" w:rsidRPr="003C01CA" w:rsidRDefault="00B73E1C" w:rsidP="003C0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качества и надежности поставки коммунальных ресурсов, повышения эффективности и качества бытовых услуг населению Ханты-Мансийского района,  оказания поддержки организациям (предприятиям), оказывающим жилищно-коммунальные услуги, благоустройстве территорий населенных пунктов района  реализуется муниципальная программа Ханты-Мансийского района «Развитие и модернизация жилищно-коммунального комплекса </w:t>
      </w:r>
      <w:r w:rsidR="00AE3762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в Ханты-Мансийском районе на 2019 – 2024 годы», утвержденная постановлением администрации </w:t>
      </w:r>
      <w:r w:rsidRPr="003C01CA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 от 12.11.2018 № 328 (с изменениями </w:t>
      </w:r>
      <w:r w:rsidR="00AE3762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>на 2</w:t>
      </w:r>
      <w:r w:rsidR="003C01CA" w:rsidRPr="003C01CA">
        <w:rPr>
          <w:rFonts w:ascii="Times New Roman" w:hAnsi="Times New Roman" w:cs="Times New Roman"/>
          <w:sz w:val="28"/>
          <w:szCs w:val="28"/>
        </w:rPr>
        <w:t>4</w:t>
      </w:r>
      <w:r w:rsidRPr="003C01CA">
        <w:rPr>
          <w:rFonts w:ascii="Times New Roman" w:hAnsi="Times New Roman" w:cs="Times New Roman"/>
          <w:sz w:val="28"/>
          <w:szCs w:val="28"/>
        </w:rPr>
        <w:t>.0</w:t>
      </w:r>
      <w:r w:rsidR="003C01CA" w:rsidRPr="003C01CA">
        <w:rPr>
          <w:rFonts w:ascii="Times New Roman" w:hAnsi="Times New Roman" w:cs="Times New Roman"/>
          <w:sz w:val="28"/>
          <w:szCs w:val="28"/>
        </w:rPr>
        <w:t>8</w:t>
      </w:r>
      <w:r w:rsidRPr="003C01C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C01CA" w:rsidRPr="003C01CA">
        <w:rPr>
          <w:rFonts w:ascii="Times New Roman" w:hAnsi="Times New Roman" w:cs="Times New Roman"/>
          <w:sz w:val="28"/>
          <w:szCs w:val="28"/>
        </w:rPr>
        <w:t>2</w:t>
      </w:r>
      <w:r w:rsidRPr="003C01CA">
        <w:rPr>
          <w:rFonts w:ascii="Times New Roman" w:hAnsi="Times New Roman" w:cs="Times New Roman"/>
          <w:sz w:val="28"/>
          <w:szCs w:val="28"/>
        </w:rPr>
        <w:t>1</w:t>
      </w:r>
      <w:r w:rsidR="003C01CA" w:rsidRPr="003C01CA">
        <w:rPr>
          <w:rFonts w:ascii="Times New Roman" w:hAnsi="Times New Roman" w:cs="Times New Roman"/>
          <w:sz w:val="28"/>
          <w:szCs w:val="28"/>
        </w:rPr>
        <w:t>1</w:t>
      </w:r>
      <w:r w:rsidRPr="003C01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3F7E" w:rsidRPr="003C01CA" w:rsidRDefault="00CE1451" w:rsidP="003C01CA">
      <w:pPr>
        <w:shd w:val="clear" w:color="auto" w:fill="FFFFFF"/>
        <w:tabs>
          <w:tab w:val="left" w:pos="709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3868" w:rsidRPr="003C01CA">
        <w:rPr>
          <w:rFonts w:ascii="Times New Roman" w:hAnsi="Times New Roman" w:cs="Times New Roman"/>
          <w:sz w:val="28"/>
          <w:szCs w:val="28"/>
        </w:rPr>
        <w:t>Также</w:t>
      </w:r>
      <w:r w:rsidR="00D03F7E" w:rsidRPr="003C01CA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="00183868" w:rsidRPr="003C01C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1418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183868" w:rsidRPr="003C01CA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D91418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многоквартирных жилых домов в населенных пунктах района: </w:t>
      </w:r>
      <w:r w:rsidR="00BD4F2F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Выкатной, </w:t>
      </w:r>
      <w:r w:rsidR="00D91418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Горноправдинск, Красноленинский, </w:t>
      </w:r>
      <w:r w:rsidR="00BD4F2F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Кирпичный, </w:t>
      </w:r>
      <w:r w:rsidR="00D91418" w:rsidRPr="003C01CA">
        <w:rPr>
          <w:rFonts w:ascii="Times New Roman" w:hAnsi="Times New Roman" w:cs="Times New Roman"/>
          <w:sz w:val="28"/>
          <w:szCs w:val="28"/>
          <w:lang w:eastAsia="ru-RU"/>
        </w:rPr>
        <w:t>Шапша, Я</w:t>
      </w:r>
      <w:r w:rsidR="00CA3C1D" w:rsidRPr="003C01CA">
        <w:rPr>
          <w:rFonts w:ascii="Times New Roman" w:hAnsi="Times New Roman" w:cs="Times New Roman"/>
          <w:sz w:val="28"/>
          <w:szCs w:val="28"/>
          <w:lang w:eastAsia="ru-RU"/>
        </w:rPr>
        <w:t>гурьях</w:t>
      </w:r>
      <w:r w:rsidR="00D03F7E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2665" w:rsidRPr="003C01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F7E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жилые помещения </w:t>
      </w:r>
      <w:r w:rsidR="00D91418" w:rsidRPr="003C01CA">
        <w:rPr>
          <w:rFonts w:ascii="Times New Roman" w:hAnsi="Times New Roman" w:cs="Times New Roman"/>
          <w:sz w:val="28"/>
          <w:szCs w:val="28"/>
          <w:lang w:eastAsia="ru-RU"/>
        </w:rPr>
        <w:t>планируется предоставить</w:t>
      </w:r>
      <w:r w:rsidR="00D03F7E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прожив</w:t>
      </w:r>
      <w:r w:rsidR="00452900" w:rsidRPr="003C01CA">
        <w:rPr>
          <w:rFonts w:ascii="Times New Roman" w:hAnsi="Times New Roman" w:cs="Times New Roman"/>
          <w:sz w:val="28"/>
          <w:szCs w:val="28"/>
          <w:lang w:eastAsia="ru-RU"/>
        </w:rPr>
        <w:t xml:space="preserve">ающим в аварийных жилых домах, </w:t>
      </w:r>
      <w:r w:rsidR="00D03F7E" w:rsidRPr="003C01CA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:rsidR="00D03F7E" w:rsidRPr="003C01CA" w:rsidRDefault="00D03F7E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в Ханты-Мансийском районе можно характеризовать </w:t>
      </w:r>
      <w:r w:rsidR="004D2665" w:rsidRPr="003C01CA">
        <w:rPr>
          <w:rFonts w:ascii="Times New Roman" w:hAnsi="Times New Roman" w:cs="Times New Roman"/>
          <w:sz w:val="28"/>
          <w:szCs w:val="28"/>
        </w:rPr>
        <w:br/>
      </w:r>
      <w:r w:rsidRPr="003C01CA">
        <w:rPr>
          <w:rFonts w:ascii="Times New Roman" w:hAnsi="Times New Roman" w:cs="Times New Roman"/>
          <w:sz w:val="28"/>
          <w:szCs w:val="28"/>
        </w:rPr>
        <w:t>как стабильную.</w:t>
      </w:r>
    </w:p>
    <w:p w:rsidR="00DC7E13" w:rsidRPr="003C01CA" w:rsidRDefault="00DC7E13" w:rsidP="003C01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04B" w:rsidRPr="003C01CA" w:rsidRDefault="0012504B" w:rsidP="003C01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561A" w:rsidRPr="003C01CA" w:rsidRDefault="004C2A1F" w:rsidP="003C01C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01CA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2504B" w:rsidRPr="003C01CA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sectPr w:rsidR="0008561A" w:rsidRPr="003C01CA" w:rsidSect="00012189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F4" w:rsidRDefault="003E2BF4" w:rsidP="00D4785C">
      <w:pPr>
        <w:spacing w:after="0" w:line="240" w:lineRule="auto"/>
      </w:pPr>
      <w:r>
        <w:separator/>
      </w:r>
    </w:p>
  </w:endnote>
  <w:end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F4" w:rsidRDefault="003E2BF4" w:rsidP="00D4785C">
      <w:pPr>
        <w:spacing w:after="0" w:line="240" w:lineRule="auto"/>
      </w:pPr>
      <w:r>
        <w:separator/>
      </w:r>
    </w:p>
  </w:footnote>
  <w:foot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5C" w:rsidRPr="001B3740" w:rsidRDefault="00D478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1F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12189"/>
    <w:rsid w:val="0001374D"/>
    <w:rsid w:val="00017348"/>
    <w:rsid w:val="00031B36"/>
    <w:rsid w:val="000425D9"/>
    <w:rsid w:val="00043412"/>
    <w:rsid w:val="00043852"/>
    <w:rsid w:val="00055812"/>
    <w:rsid w:val="00056B5A"/>
    <w:rsid w:val="00063AB9"/>
    <w:rsid w:val="000668AF"/>
    <w:rsid w:val="000717E3"/>
    <w:rsid w:val="00080B2D"/>
    <w:rsid w:val="00081EA4"/>
    <w:rsid w:val="0008561A"/>
    <w:rsid w:val="000A0F18"/>
    <w:rsid w:val="000A2184"/>
    <w:rsid w:val="000B5577"/>
    <w:rsid w:val="000B5C02"/>
    <w:rsid w:val="000B70FE"/>
    <w:rsid w:val="000B7F90"/>
    <w:rsid w:val="000C041C"/>
    <w:rsid w:val="000C4D69"/>
    <w:rsid w:val="000D1617"/>
    <w:rsid w:val="000E0887"/>
    <w:rsid w:val="000E7B82"/>
    <w:rsid w:val="000F20E7"/>
    <w:rsid w:val="00100F20"/>
    <w:rsid w:val="00101111"/>
    <w:rsid w:val="00101986"/>
    <w:rsid w:val="0012504B"/>
    <w:rsid w:val="00126808"/>
    <w:rsid w:val="00132692"/>
    <w:rsid w:val="00146240"/>
    <w:rsid w:val="001632DC"/>
    <w:rsid w:val="00166C3F"/>
    <w:rsid w:val="00170D66"/>
    <w:rsid w:val="00183868"/>
    <w:rsid w:val="00187054"/>
    <w:rsid w:val="001A148B"/>
    <w:rsid w:val="001A408C"/>
    <w:rsid w:val="001B2C3E"/>
    <w:rsid w:val="001B3740"/>
    <w:rsid w:val="001B4001"/>
    <w:rsid w:val="001D38F4"/>
    <w:rsid w:val="001D7373"/>
    <w:rsid w:val="001D7E4C"/>
    <w:rsid w:val="001E16DF"/>
    <w:rsid w:val="001E6EBB"/>
    <w:rsid w:val="001E6F66"/>
    <w:rsid w:val="001F0B18"/>
    <w:rsid w:val="001F3FA9"/>
    <w:rsid w:val="001F40DE"/>
    <w:rsid w:val="00200560"/>
    <w:rsid w:val="002066F6"/>
    <w:rsid w:val="002139DE"/>
    <w:rsid w:val="00215C78"/>
    <w:rsid w:val="002160AC"/>
    <w:rsid w:val="00216FCD"/>
    <w:rsid w:val="002170C0"/>
    <w:rsid w:val="00217417"/>
    <w:rsid w:val="00234D00"/>
    <w:rsid w:val="00237E26"/>
    <w:rsid w:val="002517EA"/>
    <w:rsid w:val="00252388"/>
    <w:rsid w:val="00274D83"/>
    <w:rsid w:val="00276934"/>
    <w:rsid w:val="00277B31"/>
    <w:rsid w:val="002813D4"/>
    <w:rsid w:val="00282053"/>
    <w:rsid w:val="0028604B"/>
    <w:rsid w:val="00286F55"/>
    <w:rsid w:val="0029145F"/>
    <w:rsid w:val="002A5910"/>
    <w:rsid w:val="002A7027"/>
    <w:rsid w:val="002C0BBA"/>
    <w:rsid w:val="002C7A43"/>
    <w:rsid w:val="002E1550"/>
    <w:rsid w:val="002E5F11"/>
    <w:rsid w:val="002E7D4B"/>
    <w:rsid w:val="0030058B"/>
    <w:rsid w:val="0030452D"/>
    <w:rsid w:val="00304CA9"/>
    <w:rsid w:val="003056A2"/>
    <w:rsid w:val="003101F8"/>
    <w:rsid w:val="003118D3"/>
    <w:rsid w:val="00314AB8"/>
    <w:rsid w:val="00321F6A"/>
    <w:rsid w:val="00334CA1"/>
    <w:rsid w:val="003434AE"/>
    <w:rsid w:val="00351B23"/>
    <w:rsid w:val="00374C07"/>
    <w:rsid w:val="00393D29"/>
    <w:rsid w:val="003B31B3"/>
    <w:rsid w:val="003B31F1"/>
    <w:rsid w:val="003B6241"/>
    <w:rsid w:val="003C01CA"/>
    <w:rsid w:val="003C5FFB"/>
    <w:rsid w:val="003D3CCD"/>
    <w:rsid w:val="003D5E70"/>
    <w:rsid w:val="003E2BF4"/>
    <w:rsid w:val="003E4826"/>
    <w:rsid w:val="00404453"/>
    <w:rsid w:val="004062FD"/>
    <w:rsid w:val="00412569"/>
    <w:rsid w:val="0042097C"/>
    <w:rsid w:val="0042389B"/>
    <w:rsid w:val="00442424"/>
    <w:rsid w:val="004476A7"/>
    <w:rsid w:val="00452900"/>
    <w:rsid w:val="00453488"/>
    <w:rsid w:val="0046061A"/>
    <w:rsid w:val="00472881"/>
    <w:rsid w:val="00476C04"/>
    <w:rsid w:val="004A2242"/>
    <w:rsid w:val="004A63EF"/>
    <w:rsid w:val="004B7E16"/>
    <w:rsid w:val="004C2A1F"/>
    <w:rsid w:val="004C2CFD"/>
    <w:rsid w:val="004C5165"/>
    <w:rsid w:val="004D2665"/>
    <w:rsid w:val="004D5082"/>
    <w:rsid w:val="004D7E5B"/>
    <w:rsid w:val="004E0DAC"/>
    <w:rsid w:val="00503DC8"/>
    <w:rsid w:val="00504B2C"/>
    <w:rsid w:val="00514AF9"/>
    <w:rsid w:val="005364C3"/>
    <w:rsid w:val="00570351"/>
    <w:rsid w:val="00581616"/>
    <w:rsid w:val="00592849"/>
    <w:rsid w:val="00596977"/>
    <w:rsid w:val="005A6754"/>
    <w:rsid w:val="005B0FF1"/>
    <w:rsid w:val="005C14B9"/>
    <w:rsid w:val="005E25CD"/>
    <w:rsid w:val="005E762A"/>
    <w:rsid w:val="005F01AC"/>
    <w:rsid w:val="005F5ADF"/>
    <w:rsid w:val="00600A49"/>
    <w:rsid w:val="006015A5"/>
    <w:rsid w:val="00645E61"/>
    <w:rsid w:val="00671A72"/>
    <w:rsid w:val="00676C31"/>
    <w:rsid w:val="0068549E"/>
    <w:rsid w:val="00685C1B"/>
    <w:rsid w:val="00692778"/>
    <w:rsid w:val="00693EC2"/>
    <w:rsid w:val="006A5947"/>
    <w:rsid w:val="006E311D"/>
    <w:rsid w:val="006E5471"/>
    <w:rsid w:val="006E7A7C"/>
    <w:rsid w:val="00700960"/>
    <w:rsid w:val="0070509B"/>
    <w:rsid w:val="0071708E"/>
    <w:rsid w:val="00733BC6"/>
    <w:rsid w:val="00746FE4"/>
    <w:rsid w:val="0075458F"/>
    <w:rsid w:val="00757AF0"/>
    <w:rsid w:val="0077154F"/>
    <w:rsid w:val="007843A0"/>
    <w:rsid w:val="007919F0"/>
    <w:rsid w:val="007A045A"/>
    <w:rsid w:val="007B6342"/>
    <w:rsid w:val="007B6A79"/>
    <w:rsid w:val="007B6E85"/>
    <w:rsid w:val="007C5B3D"/>
    <w:rsid w:val="0080050B"/>
    <w:rsid w:val="00813670"/>
    <w:rsid w:val="00813E9F"/>
    <w:rsid w:val="00820F09"/>
    <w:rsid w:val="00852818"/>
    <w:rsid w:val="00854813"/>
    <w:rsid w:val="00857702"/>
    <w:rsid w:val="00860834"/>
    <w:rsid w:val="00865C87"/>
    <w:rsid w:val="008668D4"/>
    <w:rsid w:val="0087737C"/>
    <w:rsid w:val="0089149A"/>
    <w:rsid w:val="00892A72"/>
    <w:rsid w:val="0089474C"/>
    <w:rsid w:val="008A625C"/>
    <w:rsid w:val="008B301B"/>
    <w:rsid w:val="008B4C1C"/>
    <w:rsid w:val="008C3C8F"/>
    <w:rsid w:val="008E12AC"/>
    <w:rsid w:val="008E592A"/>
    <w:rsid w:val="008E7CAA"/>
    <w:rsid w:val="008F0BC3"/>
    <w:rsid w:val="008F431B"/>
    <w:rsid w:val="008F6035"/>
    <w:rsid w:val="00900BE7"/>
    <w:rsid w:val="00905860"/>
    <w:rsid w:val="00926AF9"/>
    <w:rsid w:val="009468A1"/>
    <w:rsid w:val="00947679"/>
    <w:rsid w:val="00951435"/>
    <w:rsid w:val="00952C68"/>
    <w:rsid w:val="009535FC"/>
    <w:rsid w:val="0095745A"/>
    <w:rsid w:val="00961846"/>
    <w:rsid w:val="00963BED"/>
    <w:rsid w:val="00970AF4"/>
    <w:rsid w:val="00971D3D"/>
    <w:rsid w:val="009801FE"/>
    <w:rsid w:val="00983568"/>
    <w:rsid w:val="00985A4C"/>
    <w:rsid w:val="00994D6F"/>
    <w:rsid w:val="009A09E0"/>
    <w:rsid w:val="009A67EA"/>
    <w:rsid w:val="009C0696"/>
    <w:rsid w:val="009E5D52"/>
    <w:rsid w:val="00A00592"/>
    <w:rsid w:val="00A05DDE"/>
    <w:rsid w:val="00A06ACC"/>
    <w:rsid w:val="00A25300"/>
    <w:rsid w:val="00A27878"/>
    <w:rsid w:val="00A31E2B"/>
    <w:rsid w:val="00A372FD"/>
    <w:rsid w:val="00A542B6"/>
    <w:rsid w:val="00A77608"/>
    <w:rsid w:val="00A81436"/>
    <w:rsid w:val="00A91B36"/>
    <w:rsid w:val="00A931DF"/>
    <w:rsid w:val="00AA7414"/>
    <w:rsid w:val="00AD0DBE"/>
    <w:rsid w:val="00AD5923"/>
    <w:rsid w:val="00AE3762"/>
    <w:rsid w:val="00AF0C12"/>
    <w:rsid w:val="00AF12B2"/>
    <w:rsid w:val="00AF597A"/>
    <w:rsid w:val="00B047A1"/>
    <w:rsid w:val="00B13AEE"/>
    <w:rsid w:val="00B20C63"/>
    <w:rsid w:val="00B270DF"/>
    <w:rsid w:val="00B27841"/>
    <w:rsid w:val="00B4619A"/>
    <w:rsid w:val="00B5290A"/>
    <w:rsid w:val="00B656AD"/>
    <w:rsid w:val="00B73E1C"/>
    <w:rsid w:val="00B815F2"/>
    <w:rsid w:val="00B828A2"/>
    <w:rsid w:val="00B92CFD"/>
    <w:rsid w:val="00B92FD1"/>
    <w:rsid w:val="00BB0B4B"/>
    <w:rsid w:val="00BB6E1E"/>
    <w:rsid w:val="00BC2E44"/>
    <w:rsid w:val="00BC705E"/>
    <w:rsid w:val="00BD2F81"/>
    <w:rsid w:val="00BD4F2F"/>
    <w:rsid w:val="00BE0410"/>
    <w:rsid w:val="00BE45FF"/>
    <w:rsid w:val="00C01BC2"/>
    <w:rsid w:val="00C065AA"/>
    <w:rsid w:val="00C06654"/>
    <w:rsid w:val="00C10039"/>
    <w:rsid w:val="00C15F27"/>
    <w:rsid w:val="00C23737"/>
    <w:rsid w:val="00C31C1C"/>
    <w:rsid w:val="00C42672"/>
    <w:rsid w:val="00C6602C"/>
    <w:rsid w:val="00C801CB"/>
    <w:rsid w:val="00C80801"/>
    <w:rsid w:val="00C820D4"/>
    <w:rsid w:val="00C85572"/>
    <w:rsid w:val="00C86CBE"/>
    <w:rsid w:val="00C94917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451"/>
    <w:rsid w:val="00CE1587"/>
    <w:rsid w:val="00CE42A9"/>
    <w:rsid w:val="00CE7715"/>
    <w:rsid w:val="00CF0A3A"/>
    <w:rsid w:val="00CF116F"/>
    <w:rsid w:val="00CF1828"/>
    <w:rsid w:val="00CF7B3C"/>
    <w:rsid w:val="00D03F7E"/>
    <w:rsid w:val="00D05B99"/>
    <w:rsid w:val="00D06F4D"/>
    <w:rsid w:val="00D143E1"/>
    <w:rsid w:val="00D14588"/>
    <w:rsid w:val="00D16A69"/>
    <w:rsid w:val="00D16A8F"/>
    <w:rsid w:val="00D34D66"/>
    <w:rsid w:val="00D42B1B"/>
    <w:rsid w:val="00D45A10"/>
    <w:rsid w:val="00D46D77"/>
    <w:rsid w:val="00D4785C"/>
    <w:rsid w:val="00D50737"/>
    <w:rsid w:val="00D627E2"/>
    <w:rsid w:val="00D70766"/>
    <w:rsid w:val="00D779A7"/>
    <w:rsid w:val="00D91418"/>
    <w:rsid w:val="00D97385"/>
    <w:rsid w:val="00DB2F84"/>
    <w:rsid w:val="00DB4047"/>
    <w:rsid w:val="00DB6793"/>
    <w:rsid w:val="00DC7E13"/>
    <w:rsid w:val="00DD64EB"/>
    <w:rsid w:val="00DE7866"/>
    <w:rsid w:val="00E1365F"/>
    <w:rsid w:val="00E13801"/>
    <w:rsid w:val="00E200DA"/>
    <w:rsid w:val="00E32A78"/>
    <w:rsid w:val="00E36CC1"/>
    <w:rsid w:val="00E375CC"/>
    <w:rsid w:val="00E5413E"/>
    <w:rsid w:val="00E55B9A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5EC2"/>
    <w:rsid w:val="00ED41F2"/>
    <w:rsid w:val="00EE59C6"/>
    <w:rsid w:val="00EF17F6"/>
    <w:rsid w:val="00EF3109"/>
    <w:rsid w:val="00F01D8E"/>
    <w:rsid w:val="00F051D6"/>
    <w:rsid w:val="00F065E2"/>
    <w:rsid w:val="00F07F32"/>
    <w:rsid w:val="00F1470B"/>
    <w:rsid w:val="00F31AE1"/>
    <w:rsid w:val="00F369E2"/>
    <w:rsid w:val="00F437AB"/>
    <w:rsid w:val="00F54FFF"/>
    <w:rsid w:val="00F61FD2"/>
    <w:rsid w:val="00F67CA8"/>
    <w:rsid w:val="00F831F1"/>
    <w:rsid w:val="00F9063E"/>
    <w:rsid w:val="00F97E97"/>
    <w:rsid w:val="00FA6345"/>
    <w:rsid w:val="00FB1A09"/>
    <w:rsid w:val="00FD365B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5A187-4F49-47EC-A10F-9A4D663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8EEB-5FEF-4EEB-BD9B-C151A6F1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Андрей Попков</cp:lastModifiedBy>
  <cp:revision>32</cp:revision>
  <cp:lastPrinted>2021-11-03T10:53:00Z</cp:lastPrinted>
  <dcterms:created xsi:type="dcterms:W3CDTF">2021-10-05T06:30:00Z</dcterms:created>
  <dcterms:modified xsi:type="dcterms:W3CDTF">2021-11-08T09:05:00Z</dcterms:modified>
</cp:coreProperties>
</file>